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39" w:rsidRDefault="008B2739" w:rsidP="000F29B2">
      <w:pPr>
        <w:pBdr>
          <w:top w:val="thinThickLargeGap" w:sz="24" w:space="1" w:color="C00000"/>
          <w:left w:val="thinThickLargeGap" w:sz="24" w:space="4" w:color="C00000"/>
          <w:bottom w:val="thinThickLargeGap" w:sz="24" w:space="1" w:color="C00000"/>
          <w:right w:val="thinThickLargeGap" w:sz="24" w:space="4" w:color="C00000"/>
        </w:pBdr>
        <w:jc w:val="center"/>
        <w:rPr>
          <w:rFonts w:ascii="Bookman Old Style" w:hAnsi="Bookman Old Style"/>
          <w:b/>
          <w:noProof/>
          <w:color w:val="0F243E" w:themeColor="text2" w:themeShade="80"/>
          <w:sz w:val="52"/>
          <w:szCs w:val="52"/>
        </w:rPr>
      </w:pPr>
    </w:p>
    <w:p w:rsidR="009B22DB" w:rsidRDefault="00CE636A" w:rsidP="00EE27E5">
      <w:pPr>
        <w:pBdr>
          <w:top w:val="thinThickLargeGap" w:sz="24" w:space="1" w:color="C00000"/>
          <w:left w:val="thinThickLargeGap" w:sz="24" w:space="4" w:color="C00000"/>
          <w:bottom w:val="thinThickLargeGap" w:sz="24" w:space="1" w:color="C00000"/>
          <w:right w:val="thinThickLargeGap" w:sz="24" w:space="4" w:color="C00000"/>
        </w:pBdr>
        <w:jc w:val="center"/>
        <w:rPr>
          <w:noProof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252.75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v-text-kern:t" trim="t" fitpath="t" string="Тезизы к уроку&#10; &quot;Мы - Россияне&quot; &#10;в рамках&#10;Всероссийского урока&#10; в 7 классе&#10;2 сентября 2013г.&#10;"/>
          </v:shape>
        </w:pict>
      </w:r>
      <w:bookmarkStart w:id="0" w:name="_GoBack"/>
      <w:bookmarkEnd w:id="0"/>
    </w:p>
    <w:p w:rsidR="000F29B2" w:rsidRDefault="008B2739" w:rsidP="008B2739">
      <w:pPr>
        <w:pBdr>
          <w:top w:val="thinThickLargeGap" w:sz="24" w:space="1" w:color="C00000"/>
          <w:left w:val="thinThickLargeGap" w:sz="24" w:space="4" w:color="C00000"/>
          <w:bottom w:val="thinThickLargeGap" w:sz="24" w:space="1" w:color="C00000"/>
          <w:right w:val="thinThickLargeGap" w:sz="24" w:space="4" w:color="C00000"/>
        </w:pBdr>
        <w:jc w:val="center"/>
        <w:rPr>
          <w:rFonts w:ascii="Bookman Old Style" w:hAnsi="Bookman Old Style"/>
          <w:b/>
          <w:noProof/>
          <w:color w:val="0F243E" w:themeColor="text2" w:themeShade="80"/>
          <w:sz w:val="52"/>
          <w:szCs w:val="52"/>
        </w:rPr>
      </w:pPr>
      <w:r w:rsidRPr="008B2739">
        <w:rPr>
          <w:rFonts w:ascii="Bookman Old Style" w:hAnsi="Bookman Old Style"/>
          <w:b/>
          <w:noProof/>
          <w:color w:val="0F243E" w:themeColor="text2" w:themeShade="80"/>
          <w:sz w:val="52"/>
          <w:szCs w:val="52"/>
        </w:rPr>
        <w:drawing>
          <wp:inline distT="0" distB="0" distL="0" distR="0">
            <wp:extent cx="2305050" cy="2590800"/>
            <wp:effectExtent l="19050" t="0" r="0" b="0"/>
            <wp:docPr id="1" name="Рисунок 1" descr="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10.jpg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739" w:rsidRDefault="008B2739" w:rsidP="000F29B2">
      <w:pPr>
        <w:pBdr>
          <w:top w:val="thinThickLargeGap" w:sz="24" w:space="1" w:color="C00000"/>
          <w:left w:val="thinThickLargeGap" w:sz="24" w:space="4" w:color="C00000"/>
          <w:bottom w:val="thinThickLargeGap" w:sz="24" w:space="1" w:color="C00000"/>
          <w:right w:val="thinThickLargeGap" w:sz="24" w:space="4" w:color="C00000"/>
        </w:pBdr>
        <w:jc w:val="right"/>
        <w:rPr>
          <w:rFonts w:ascii="Bookman Old Style" w:hAnsi="Bookman Old Style"/>
          <w:b/>
          <w:noProof/>
          <w:color w:val="0F243E" w:themeColor="text2" w:themeShade="80"/>
          <w:sz w:val="52"/>
          <w:szCs w:val="52"/>
        </w:rPr>
      </w:pPr>
    </w:p>
    <w:p w:rsidR="00677173" w:rsidRDefault="00677173" w:rsidP="004E6FA1">
      <w:pPr>
        <w:pBdr>
          <w:top w:val="thinThickLargeGap" w:sz="24" w:space="1" w:color="C00000"/>
          <w:left w:val="thinThickLargeGap" w:sz="24" w:space="4" w:color="C00000"/>
          <w:bottom w:val="thinThickLargeGap" w:sz="24" w:space="1" w:color="C00000"/>
          <w:right w:val="thinThickLargeGap" w:sz="24" w:space="4" w:color="C00000"/>
        </w:pBdr>
        <w:rPr>
          <w:rFonts w:ascii="Bookman Old Style" w:hAnsi="Bookman Old Style"/>
          <w:b/>
          <w:noProof/>
          <w:color w:val="0F243E" w:themeColor="text2" w:themeShade="80"/>
        </w:rPr>
      </w:pPr>
    </w:p>
    <w:p w:rsidR="000F29B2" w:rsidRPr="00C11311" w:rsidRDefault="00677173" w:rsidP="004E6FA1">
      <w:pPr>
        <w:pBdr>
          <w:top w:val="thinThickLargeGap" w:sz="24" w:space="1" w:color="C00000"/>
          <w:left w:val="thinThickLargeGap" w:sz="24" w:space="4" w:color="C00000"/>
          <w:bottom w:val="thinThickLargeGap" w:sz="24" w:space="1" w:color="C00000"/>
          <w:right w:val="thinThickLargeGap" w:sz="24" w:space="4" w:color="C00000"/>
        </w:pBdr>
        <w:rPr>
          <w:rFonts w:ascii="Bookman Old Style" w:hAnsi="Bookman Old Style"/>
          <w:b/>
          <w:noProof/>
          <w:color w:val="0F243E" w:themeColor="text2" w:themeShade="80"/>
        </w:rPr>
      </w:pPr>
      <w:r w:rsidRPr="004E6FA1">
        <w:rPr>
          <w:rFonts w:ascii="Bookman Old Style" w:hAnsi="Bookman Old Style"/>
          <w:b/>
          <w:noProof/>
          <w:color w:val="0F243E" w:themeColor="text2" w:themeShade="80"/>
        </w:rPr>
        <w:t xml:space="preserve"> </w:t>
      </w:r>
      <w:r w:rsidR="004E6FA1" w:rsidRPr="004E6FA1">
        <w:rPr>
          <w:rFonts w:ascii="Bookman Old Style" w:hAnsi="Bookman Old Style"/>
          <w:b/>
          <w:noProof/>
          <w:color w:val="0F243E" w:themeColor="text2" w:themeShade="80"/>
        </w:rPr>
        <w:t xml:space="preserve">(используется вместе с презентациями </w:t>
      </w:r>
      <w:hyperlink r:id="rId11" w:history="1">
        <w:r w:rsidR="004E6FA1" w:rsidRPr="00C11311">
          <w:rPr>
            <w:rStyle w:val="ac"/>
            <w:rFonts w:ascii="Bookman Old Style" w:hAnsi="Bookman Old Style"/>
            <w:b/>
            <w:noProof/>
          </w:rPr>
          <w:t>«Символы России».</w:t>
        </w:r>
        <w:r w:rsidR="004E6FA1" w:rsidRPr="00C11311">
          <w:rPr>
            <w:rStyle w:val="ac"/>
            <w:rFonts w:ascii="Bookman Old Style" w:hAnsi="Bookman Old Style"/>
            <w:b/>
            <w:noProof/>
            <w:lang w:val="en-US"/>
          </w:rPr>
          <w:t>ppt</w:t>
        </w:r>
      </w:hyperlink>
      <w:r w:rsidR="004E6FA1" w:rsidRPr="004E6FA1">
        <w:rPr>
          <w:rFonts w:ascii="Bookman Old Style" w:hAnsi="Bookman Old Style"/>
          <w:b/>
          <w:noProof/>
          <w:color w:val="0F243E" w:themeColor="text2" w:themeShade="80"/>
        </w:rPr>
        <w:t>, «</w:t>
      </w:r>
      <w:hyperlink r:id="rId12" w:history="1">
        <w:r w:rsidR="004E6FA1" w:rsidRPr="00C11311">
          <w:rPr>
            <w:rStyle w:val="ac"/>
            <w:rFonts w:ascii="Bookman Old Style" w:hAnsi="Bookman Old Style"/>
            <w:b/>
            <w:noProof/>
          </w:rPr>
          <w:t>Мы-россияне».</w:t>
        </w:r>
        <w:r w:rsidR="004E6FA1" w:rsidRPr="00C11311">
          <w:rPr>
            <w:rStyle w:val="ac"/>
            <w:rFonts w:ascii="Bookman Old Style" w:hAnsi="Bookman Old Style"/>
            <w:b/>
            <w:noProof/>
            <w:lang w:val="en-US"/>
          </w:rPr>
          <w:t>ppt</w:t>
        </w:r>
      </w:hyperlink>
      <w:r w:rsidR="004E6FA1" w:rsidRPr="004E6FA1">
        <w:rPr>
          <w:rFonts w:ascii="Bookman Old Style" w:hAnsi="Bookman Old Style"/>
          <w:b/>
          <w:noProof/>
          <w:color w:val="0F243E" w:themeColor="text2" w:themeShade="80"/>
        </w:rPr>
        <w:t>)</w:t>
      </w:r>
    </w:p>
    <w:p w:rsidR="004E6FA1" w:rsidRPr="00C11311" w:rsidRDefault="004E6FA1" w:rsidP="004E6FA1">
      <w:pPr>
        <w:pBdr>
          <w:top w:val="thinThickLargeGap" w:sz="24" w:space="1" w:color="C00000"/>
          <w:left w:val="thinThickLargeGap" w:sz="24" w:space="4" w:color="C00000"/>
          <w:bottom w:val="thinThickLargeGap" w:sz="24" w:space="1" w:color="C00000"/>
          <w:right w:val="thinThickLargeGap" w:sz="24" w:space="4" w:color="C00000"/>
        </w:pBdr>
        <w:rPr>
          <w:rFonts w:ascii="Bookman Old Style" w:hAnsi="Bookman Old Style"/>
          <w:b/>
          <w:noProof/>
          <w:color w:val="0F243E" w:themeColor="text2" w:themeShade="80"/>
        </w:rPr>
      </w:pPr>
    </w:p>
    <w:p w:rsidR="00E66219" w:rsidRPr="00E66219" w:rsidRDefault="00E66219" w:rsidP="00E66219">
      <w:p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(</w:t>
      </w:r>
      <w:r w:rsidRPr="00E66219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>Фотоальбом «Государственные символы Росси» выполняет демонстрационную задачу перед началом урока.</w:t>
      </w:r>
      <w:proofErr w:type="gramEnd"/>
      <w:r w:rsidRPr="00E66219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 xml:space="preserve"> </w:t>
      </w:r>
      <w:proofErr w:type="gramStart"/>
      <w:r w:rsidRPr="00E66219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>Презентация «Мы – россияне» выполняет обучающую задачу в ходе проведения урока</w:t>
      </w:r>
      <w:r w:rsidRPr="00E6621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)</w:t>
      </w:r>
      <w:proofErr w:type="gramEnd"/>
    </w:p>
    <w:p w:rsidR="00E66219" w:rsidRDefault="00E66219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980686" w:rsidRDefault="00980686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980686" w:rsidRDefault="00980686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980686" w:rsidRDefault="00980686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980686" w:rsidRDefault="00980686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980686" w:rsidRDefault="00980686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97528D" w:rsidRPr="00EE27E5" w:rsidRDefault="00776582" w:rsidP="00EE27E5">
      <w:p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lastRenderedPageBreak/>
        <w:t xml:space="preserve">Цели </w:t>
      </w:r>
      <w:r w:rsidR="00EE27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урока</w:t>
      </w:r>
      <w:r w:rsidRPr="00EE27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:</w:t>
      </w:r>
      <w:r w:rsidRPr="00EE27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4E6FA1" w:rsidRPr="00EE27E5" w:rsidRDefault="004E6FA1" w:rsidP="004E6F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формирование российской гражданской идентичности посредством изучения Основного Закона России;</w:t>
      </w:r>
    </w:p>
    <w:p w:rsidR="0097528D" w:rsidRDefault="00776582" w:rsidP="00EE27E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познакомить </w:t>
      </w:r>
      <w:proofErr w:type="gramStart"/>
      <w:r w:rsid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об</w:t>
      </w: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уча</w:t>
      </w:r>
      <w:r w:rsid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ю</w:t>
      </w: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щихся</w:t>
      </w:r>
      <w:proofErr w:type="gramEnd"/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с Конституцией России;</w:t>
      </w:r>
    </w:p>
    <w:p w:rsidR="0097528D" w:rsidRPr="00EE27E5" w:rsidRDefault="00776582" w:rsidP="00EE27E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воспитывать чувство гордости за свою страну;</w:t>
      </w:r>
    </w:p>
    <w:p w:rsidR="0097528D" w:rsidRPr="00EE27E5" w:rsidRDefault="00776582" w:rsidP="00EE27E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объяснить основные обществоведческие понятия: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Конституция России;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Права и обязанности граждан России;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Конституция – устройство государства;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Федерация – договор, союз;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Демократия – народ и власть, народовластие;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Президент – глава государства, исполнительная власть, избирается народом;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Государственная Дума – законодательная власть, избирается народом;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Правительство – исполнительная власть;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Государственные символы страны – Герб РФ, Гимн РФ, Флаг РФ, Столица РФ, Конституция РФ, Президент РФ;</w:t>
      </w:r>
    </w:p>
    <w:p w:rsidR="0097528D" w:rsidRPr="00EE27E5" w:rsidRDefault="00776582" w:rsidP="00EE27E5">
      <w:pPr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Многонациональный народ РФ;</w:t>
      </w:r>
    </w:p>
    <w:p w:rsidR="00D13EFF" w:rsidRDefault="00EE27E5" w:rsidP="00D13EFF">
      <w:pPr>
        <w:pStyle w:val="ab"/>
        <w:numPr>
          <w:ilvl w:val="0"/>
          <w:numId w:val="6"/>
        </w:numPr>
        <w:spacing w:after="0" w:line="240" w:lineRule="auto"/>
        <w:ind w:left="1134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Национальные ценности.</w:t>
      </w:r>
    </w:p>
    <w:p w:rsidR="00D13EFF" w:rsidRDefault="00D13EFF" w:rsidP="00D13EF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D13EF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Задачи Всероссийского урока:</w:t>
      </w:r>
    </w:p>
    <w:p w:rsidR="00333DA9" w:rsidRDefault="00DC3C65" w:rsidP="00DC3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ф</w:t>
      </w:r>
      <w:r w:rsidR="00333DA9" w:rsidRPr="00333DA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ормиро</w:t>
      </w:r>
      <w:r w:rsidR="00333DA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вать правовую культуру, правосознание обучающихся, их уважение к Основному Закону нашей жизни через понимание ими определяющей роли конституционно-правового строя в жизни личности, общества, власти, защиты прав и свобод граждан как важнейшей конституционной обязанности и гарантии государства;</w:t>
      </w:r>
    </w:p>
    <w:p w:rsidR="00333DA9" w:rsidRDefault="00DC3C65" w:rsidP="00DC3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р</w:t>
      </w:r>
      <w:r w:rsidR="00333DA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азвивать у школьников чувство гордости за Россию как многонациональную, поликультурную, </w:t>
      </w:r>
      <w:proofErr w:type="spellStart"/>
      <w:r w:rsidR="00333DA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поликонфессиональную</w:t>
      </w:r>
      <w:proofErr w:type="spellEnd"/>
      <w:r w:rsidR="00333DA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страну, ее многонациональный народ, являющийся единственным источников власти в стране, как уникальное пространство, на территории которого веками складывались отношения добрососедства, конструктивного взаимодействия, согласия и взаимопонимания представителей различных народов;</w:t>
      </w:r>
    </w:p>
    <w:p w:rsidR="00333DA9" w:rsidRDefault="00DC3C65" w:rsidP="00DC3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развивать навыки ведения диалога по вопросам важнейших прав, свобод и обязанностей гражданина, понимания механизмов их защиты и способов реализации;</w:t>
      </w:r>
    </w:p>
    <w:p w:rsidR="00DC3C65" w:rsidRDefault="00DC3C65" w:rsidP="00DC3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способствовать формированию активной жизненной позиции школьников, их гражданскому самоопределению, стремлению к самореализации в России;</w:t>
      </w:r>
    </w:p>
    <w:p w:rsidR="00DC3C65" w:rsidRPr="00333DA9" w:rsidRDefault="00DC3C65" w:rsidP="00DC3C6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формировать понимание сущности и воспитывать необходимость принятия общающимися таких ценностей, как ценность человеческой жизни, свободы, равноправия и достоинства людей, здоровья, опыта гуманных отношений с окружающими, негативного отношения к жестокости, насилию, нарушению прав личности; мотивировать обучающихся к осознанному поведению на основе понимания и принятия ими морально-правовых  регуляторов жизни общества и государства.</w:t>
      </w:r>
    </w:p>
    <w:p w:rsidR="00163D66" w:rsidRDefault="00163D66" w:rsidP="00DC3C6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97528D" w:rsidRPr="00EE27E5" w:rsidRDefault="00776582" w:rsidP="00EE27E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</w:rPr>
      </w:pPr>
      <w:r w:rsidRPr="00EE27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Должен знать каждый юный гражданин:</w:t>
      </w:r>
    </w:p>
    <w:p w:rsidR="0097528D" w:rsidRPr="00EE27E5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Как называется наша Родина?</w:t>
      </w:r>
    </w:p>
    <w:p w:rsidR="0097528D" w:rsidRPr="00EE27E5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Как называют людей, живущих в России?</w:t>
      </w:r>
    </w:p>
    <w:p w:rsidR="0097528D" w:rsidRPr="00EE27E5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Почему к Москве у нас особое отношение?</w:t>
      </w:r>
    </w:p>
    <w:p w:rsidR="0097528D" w:rsidRPr="00EE27E5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Какие символы государства вы знаете?</w:t>
      </w:r>
    </w:p>
    <w:p w:rsidR="0097528D" w:rsidRPr="00EE27E5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Что представляет собой Государственный герб России?</w:t>
      </w:r>
    </w:p>
    <w:p w:rsidR="0097528D" w:rsidRPr="00EE27E5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Опишите российский флаг.</w:t>
      </w:r>
    </w:p>
    <w:p w:rsidR="0097528D" w:rsidRPr="00EE27E5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Что вы можете рассказать о Государственном гимне России?</w:t>
      </w:r>
    </w:p>
    <w:p w:rsidR="0097528D" w:rsidRDefault="00776582" w:rsidP="00EE27E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EE27E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Назовите действующего президента РФ.</w:t>
      </w:r>
    </w:p>
    <w:p w:rsidR="00163D66" w:rsidRDefault="00163D66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</w:p>
    <w:p w:rsidR="00EE27E5" w:rsidRDefault="00EE27E5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EE27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Конституция  РФ принята всенародным голосованием 12 декабря 1993 года. </w:t>
      </w:r>
    </w:p>
    <w:p w:rsidR="00EE27E5" w:rsidRPr="00EE27E5" w:rsidRDefault="00EE27E5" w:rsidP="00EE27E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EE27E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Вот как она начинается:</w:t>
      </w:r>
    </w:p>
    <w:p w:rsidR="00163D66" w:rsidRDefault="00163D66" w:rsidP="00163D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t>«</w:t>
      </w:r>
      <w:r w:rsidR="00EE27E5" w:rsidRPr="00EE27E5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t>Мы, многонациональный народ Российской Федерации, соединенны</w:t>
      </w:r>
      <w:r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t>й</w:t>
      </w:r>
      <w:r w:rsidR="00EE27E5" w:rsidRPr="00EE27E5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t xml:space="preserve">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</w:t>
      </w:r>
      <w:r w:rsidR="00EE27E5" w:rsidRPr="00EE27E5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lastRenderedPageBreak/>
        <w:t>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</w:t>
      </w:r>
      <w:proofErr w:type="gramEnd"/>
      <w:r w:rsidR="00EE27E5" w:rsidRPr="00EE27E5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t xml:space="preserve"> благополучие и процветание России, исходя из ответственности за свою Родину перед нынешним и будущим поколениями, сознавая себя частью мирового сообщества, принимаем КОНСТИУЦИЮ РОССИЙКОЙ ФЕДЕРАЦИИ</w:t>
      </w:r>
      <w:proofErr w:type="gramStart"/>
      <w:r w:rsidR="00EE27E5" w:rsidRPr="00EE27E5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»</w:t>
      </w:r>
      <w:proofErr w:type="gramEnd"/>
    </w:p>
    <w:p w:rsidR="0074375D" w:rsidRDefault="0074375D" w:rsidP="0074375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74375D">
        <w:rPr>
          <w:rFonts w:ascii="Times New Roman" w:eastAsia="Times New Roman" w:hAnsi="Times New Roman" w:cs="Times New Roman"/>
          <w:bCs/>
          <w:i/>
          <w:iCs/>
          <w:noProof/>
          <w:spacing w:val="-4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4855210</wp:posOffset>
            </wp:positionH>
            <wp:positionV relativeFrom="paragraph">
              <wp:posOffset>-3175</wp:posOffset>
            </wp:positionV>
            <wp:extent cx="1704975" cy="2085975"/>
            <wp:effectExtent l="19050" t="0" r="9525" b="0"/>
            <wp:wrapSquare wrapText="bothSides"/>
            <wp:docPr id="18" name="Рисунок 2" descr="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2" descr="5.jpg"/>
                    <pic:cNvPicPr>
                      <a:picLocks noGrp="1"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7E5" w:rsidRPr="00163D66" w:rsidRDefault="00EE27E5" w:rsidP="0074375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163D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В статье 1 Конституции так и записано: “Российская Федерация – Россия…”. </w:t>
      </w:r>
    </w:p>
    <w:p w:rsidR="0097528D" w:rsidRPr="00163D66" w:rsidRDefault="00776582" w:rsidP="00163D66">
      <w:pPr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163D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Наша страна называется Российской потому, что большинство ее населения – русские. А вот слово Федерация поясняет, что вместе с русскими на ее землях живут и другие народы. У многих из них есть свои самостоятельные республики, свои национальные области, свои национальные округа, но все они по своей воле объединились в федерацию – добровольный союз равноправных народов нашей страны.</w:t>
      </w:r>
    </w:p>
    <w:p w:rsidR="0097528D" w:rsidRPr="00163D66" w:rsidRDefault="00776582" w:rsidP="00163D66">
      <w:p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</w:rPr>
      </w:pPr>
      <w:r w:rsidRPr="00163D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Мы - россияне</w:t>
      </w:r>
    </w:p>
    <w:p w:rsidR="0097528D" w:rsidRPr="00163D66" w:rsidRDefault="00776582" w:rsidP="00163D6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163D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Более  180 национальностей, народностей и этнических групп населяют нашу страну. </w:t>
      </w:r>
    </w:p>
    <w:p w:rsidR="0097528D" w:rsidRPr="00163D66" w:rsidRDefault="00776582" w:rsidP="00163D6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163D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Всех людей, живущих в России можно назвать россиянами. И все люди в нашей стране равноправны. </w:t>
      </w:r>
    </w:p>
    <w:p w:rsidR="0097528D" w:rsidRPr="00163D66" w:rsidRDefault="00776582" w:rsidP="00163D6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163D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Вот как об этом записано в статье 19 Конституции Российской Федерации:       </w:t>
      </w:r>
      <w:r w:rsidRPr="00163D66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</w:rPr>
        <w:t>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 вы должны об этом помнить, никого не унижать и не оскорблять чьего-либо достоинства. Россия есть единое многонациональное демократическое государство.</w:t>
      </w:r>
    </w:p>
    <w:p w:rsidR="00163D66" w:rsidRDefault="00776582" w:rsidP="00163D66">
      <w:pPr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163D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Ст. 3.1</w:t>
      </w:r>
      <w:r w:rsidR="00163D66" w:rsidRPr="00163D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Конституции РФ</w:t>
      </w:r>
      <w:r w:rsidRPr="00163D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:</w:t>
      </w:r>
      <w:r w:rsidRPr="00163D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97528D" w:rsidRDefault="00776582" w:rsidP="00D13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«Носителем суверенитета и единственным источником власти в Российской Федерации является ее многонациональный народ».</w:t>
      </w:r>
      <w:r w:rsidRPr="00D13EFF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</w:p>
    <w:p w:rsidR="0074375D" w:rsidRDefault="0074375D" w:rsidP="0074375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</w:p>
    <w:p w:rsidR="00D13EFF" w:rsidRDefault="00D13EFF" w:rsidP="0074375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 w:rsidRPr="00D13EFF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  <w:t>Вопросы для обсуждения: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Кто такие россияне и что их объединяет?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Как вы понимаете выражение «многонациональный народ России»?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Что означает выражение «</w:t>
      </w:r>
      <w:proofErr w:type="gramStart"/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соединенные</w:t>
      </w:r>
      <w:proofErr w:type="gramEnd"/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 xml:space="preserve"> общей судьбой на своей земле»?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Что такое гражданский мир и согласие?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Какие права и свободы имеются у всех граждан России?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Что означает фраза «принять судьбу Отечества как свою личную»? Известны ли вам такие соотечественники?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Что такое национальные ценности?</w:t>
      </w:r>
    </w:p>
    <w:p w:rsidR="00DC3C65" w:rsidRPr="00DC3C65" w:rsidRDefault="00DC3C65" w:rsidP="00DC3C65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Назовите людей, которыми гордится вся Россия?</w:t>
      </w:r>
    </w:p>
    <w:p w:rsidR="00D13EFF" w:rsidRDefault="00DC3C65" w:rsidP="00DC3C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Отвечая на последний вопрос, школьники подбирают соответствующие примеры, раскрывающие идею общего вклада многонационального народа России в национальное достояние страны в различных сферах жизни. Поднимаются темы народного подвига в годы великих испытаний, совместного труда, достижений в покорении космоса, достижений в науке, искусстве, литературных произведений, спортивных достижений, организации спортивных соревнований</w:t>
      </w:r>
      <w:r w:rsidR="001E6BD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, прославляющих имя России и создающих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достойный ими</w:t>
      </w:r>
      <w:proofErr w:type="gram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дж стр</w:t>
      </w:r>
      <w:proofErr w:type="gramEnd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аны в мире.</w:t>
      </w:r>
    </w:p>
    <w:p w:rsidR="00DC3C65" w:rsidRDefault="001E6BD7" w:rsidP="00DC3C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В 5-7 классах максимально раскрывается тема единства россиян как общности, формирующейся на единой гражданско-правовой (конституционной) и духовно-нравственной (прежде всего патриотической) основе. </w:t>
      </w:r>
      <w:proofErr w:type="gram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Внимание школьников концентрируется на теме национального воспитательного идеала («высоконравственный,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России») и базовых национальных ценностей россиян (патриотизм, социальная солидарность, гражданственность, семья, здоровье, труд и творчество, религия, наука, искусство, природа и т.д.).</w:t>
      </w:r>
      <w:proofErr w:type="gramEnd"/>
    </w:p>
    <w:p w:rsidR="0074375D" w:rsidRPr="001E6BD7" w:rsidRDefault="001E6BD7" w:rsidP="001E6B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lastRenderedPageBreak/>
        <w:t>На уроке также можно соотнести морально-нравственные нормы и правовые (конституционные) нормы. У обучающихся должно сложиться представление о том, что многие неблаговидные поступки людей осуждаются не только моралью, но и правом, а нарушая нравственную норму, человек нередко преступает и закон, и наоборот. Основными категориями на уроке должны быть права, свободы, моральный долг, моральная и правовая ответственность, обязанности, моральные и правовые запреты и предписания.</w:t>
      </w:r>
    </w:p>
    <w:p w:rsidR="0097528D" w:rsidRPr="00D13EFF" w:rsidRDefault="00776582" w:rsidP="0074375D">
      <w:pPr>
        <w:spacing w:before="100" w:beforeAutospacing="1" w:after="0" w:line="240" w:lineRule="auto"/>
        <w:ind w:left="720" w:hanging="720"/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</w:rPr>
      </w:pPr>
      <w:r w:rsidRPr="00D13EF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«Поэтом можешь ты не быть, но гражданином быть обязан!»</w:t>
      </w:r>
    </w:p>
    <w:p w:rsidR="0097528D" w:rsidRPr="00D13EFF" w:rsidRDefault="00776582" w:rsidP="00D13EF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Жизнь любого человека охраняется законом и государством. Никто не может лишать человека жизни, подвергать его пыткам, унижению как физическому, так и моральному. </w:t>
      </w:r>
    </w:p>
    <w:p w:rsidR="0097528D" w:rsidRPr="00D13EFF" w:rsidRDefault="00776582" w:rsidP="00D13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Никто не вправе силой удерживать человека в каком-либо месте или стране. Но если гражданин совершил какой-либо проступок или преступление, нарушил права других людей и его вина доказана в суде, то человека могут посадить в тюрьму и тем самым ограничить его свободу.</w:t>
      </w:r>
    </w:p>
    <w:p w:rsidR="0097528D" w:rsidRPr="00D13EFF" w:rsidRDefault="00776582" w:rsidP="00D13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Каждый гражданин России может выражать свои мысли во всеуслышание. Его никто не может заставить изменить свои убеждения. Но при этом он не должен разжигать ненависть и вражду между людьми и государствами. </w:t>
      </w:r>
    </w:p>
    <w:p w:rsidR="0097528D" w:rsidRPr="00D13EFF" w:rsidRDefault="00776582" w:rsidP="00D13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Человек может принадлежать любой вере, религии, но своими словами или действиями не должен разжигать войну между народами.</w:t>
      </w:r>
    </w:p>
    <w:p w:rsidR="0097528D" w:rsidRPr="00D13EFF" w:rsidRDefault="00776582" w:rsidP="00D13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Если человек высказывает свои мысли, но при этом несправедливо оговаривает кого-нибудь, оскорбляет, то в соответствии с Конституцией его могут привлечь к правовой ответственности за клевету. </w:t>
      </w:r>
    </w:p>
    <w:p w:rsidR="0097528D" w:rsidRDefault="00776582" w:rsidP="00D13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Забота о детях, их воспитание – это не только право, но и обязанность. У каждого ребенка есть право на любовь и заботу.</w:t>
      </w:r>
    </w:p>
    <w:p w:rsidR="00333DA9" w:rsidRDefault="00D13EFF" w:rsidP="00333DA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D13EF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Статьи в помощь учителю:</w:t>
      </w:r>
    </w:p>
    <w:p w:rsidR="00333DA9" w:rsidRPr="00333DA9" w:rsidRDefault="00333DA9" w:rsidP="00333DA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В декабре 2013 г. Исполняется 20 лет Конституции Российской Федерации. 14 февраля 2013 г. Президент Российской Федерации </w:t>
      </w: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В.В.Путин</w:t>
      </w:r>
      <w:proofErr w:type="spellEnd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подписал распоряжение «О праздновании 20-летия принятия Конституции Российской Федерации». Распоряжением главы государства был образован организационный комитет по подготовке и проведению празднования 20-летия принятия Конституции Российской Федерации и утвержден его состав.</w:t>
      </w:r>
    </w:p>
    <w:p w:rsidR="00333DA9" w:rsidRDefault="00333DA9" w:rsidP="00333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Конституция РФ является Основным Законом государства, который определяет его общественное и государственное устройство.</w:t>
      </w:r>
    </w:p>
    <w:p w:rsidR="00333DA9" w:rsidRDefault="00333DA9" w:rsidP="00333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Основной Закон страны утверждает свободу и справедливость, человеческое достоинство и благополучие, защиту семьи и Отечества, единство многонационального народа России не только как общепризнанные ценности, но и как юридические понятия. Права и свободы человека провозглашаются высшей ценностью. Признание, соблюдение и защита прав и свобод человека и гражданина – важнейшая обязанность государства.</w:t>
      </w:r>
    </w:p>
    <w:p w:rsidR="00333DA9" w:rsidRDefault="003C7817" w:rsidP="00333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Во вступительном слове учителя освещаются следующие моменты:</w:t>
      </w:r>
    </w:p>
    <w:p w:rsidR="003C7817" w:rsidRDefault="003C7817" w:rsidP="003C7817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Конституция Российской Федерации – Основной Закон нашей жизни;</w:t>
      </w:r>
    </w:p>
    <w:p w:rsidR="00FA3A57" w:rsidRDefault="00FA3A57" w:rsidP="003C7817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Конституция Российской Федерации имеет определенную структуру;</w:t>
      </w:r>
    </w:p>
    <w:p w:rsidR="00FA3A57" w:rsidRDefault="00FA3A57" w:rsidP="003C7817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Конституция Российской Федерации предоставляет гражданам нашего государства многочисленные права и свободы, прежде всего – право на образование;</w:t>
      </w:r>
    </w:p>
    <w:p w:rsidR="003C7817" w:rsidRDefault="00FA3A57" w:rsidP="003C7817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Быть гражданином Российской Федерации очень почетно;</w:t>
      </w:r>
    </w:p>
    <w:p w:rsidR="00FA3A57" w:rsidRDefault="00FA3A57" w:rsidP="003C7817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Граждане Российской Федерации должны выполнять свои конституционные обязанности;</w:t>
      </w:r>
    </w:p>
    <w:p w:rsidR="00D13EFF" w:rsidRDefault="00FA3A57" w:rsidP="00FA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Важно, чтобы выступление учителя опиралось на содержание конкретных школьных предметов, усвоенное </w:t>
      </w:r>
      <w:proofErr w:type="gram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к моменту проведения единого урока, что в наибольшей степени позволить им понять смысл и значение определенных конституционных норм.</w:t>
      </w:r>
    </w:p>
    <w:p w:rsidR="00FA3A57" w:rsidRPr="00FA3A57" w:rsidRDefault="00FA3A57" w:rsidP="00FA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</w:p>
    <w:p w:rsidR="000F29B2" w:rsidRPr="0074375D" w:rsidRDefault="000F29B2" w:rsidP="00FA3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4375D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u w:val="single"/>
        </w:rPr>
        <w:t>Сущность и общая характеристика национальных ценностей, интересов и целей Р</w:t>
      </w:r>
      <w:r w:rsidR="00251A17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u w:val="single"/>
        </w:rPr>
        <w:t>Ф</w:t>
      </w:r>
    </w:p>
    <w:p w:rsidR="000F29B2" w:rsidRPr="00D13EFF" w:rsidRDefault="000F29B2" w:rsidP="0074375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spacing w:val="-4"/>
          <w:sz w:val="24"/>
          <w:szCs w:val="24"/>
        </w:rPr>
        <w:t> Категории “</w:t>
      </w:r>
      <w:r w:rsidRPr="00D13EFF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интерес</w:t>
      </w:r>
      <w:r w:rsidRPr="00D13EFF">
        <w:rPr>
          <w:rFonts w:ascii="Times New Roman" w:eastAsia="Times New Roman" w:hAnsi="Times New Roman" w:cs="Times New Roman"/>
          <w:spacing w:val="-4"/>
          <w:sz w:val="24"/>
          <w:szCs w:val="24"/>
        </w:rPr>
        <w:t>”, “</w:t>
      </w:r>
      <w:r w:rsidRPr="00D13EFF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ценность”, “цель”</w:t>
      </w:r>
      <w:r w:rsidRPr="00D13E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характеризуют  важнейшие побудительные силы и ориентиры общественных отношений, поступков и деятельности людей, а также государственной политики. Российская Федерация, как и любая другая держава, вырабатывает и осуществляет свою политику, определяет ее цели с учетом национальных ценностей и интересов.</w:t>
      </w:r>
    </w:p>
    <w:p w:rsidR="000F29B2" w:rsidRPr="00D13EFF" w:rsidRDefault="000F29B2" w:rsidP="00D13E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Национальные ценности складывались в ходе исторического  развития материальной и духовной культуры общества в соответствии с геополитическим положением страны. </w:t>
      </w:r>
      <w:proofErr w:type="gramStart"/>
      <w:r w:rsidRPr="00D13EFF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фундаментальные нравственно-этические представления и нормы, концентрированно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lastRenderedPageBreak/>
        <w:t>выражающие своеобразие, самобытность, особенности характера, обычаи, традиции и уклад жизни, наиболее важные потребности многонационального народа России. Образно говоря, они представляют собой сердцевину его духовной жизни, синтез лучших черт и качеств. Национальные ценности определяют жизненную позицию человека и гражданина, его отношение к обществу и государству,  прошлому, настоящему и будущему своей страны, ответственность за сохранение и приумножение национального достояния.</w:t>
      </w:r>
    </w:p>
    <w:p w:rsidR="000F29B2" w:rsidRPr="00D13EFF" w:rsidRDefault="000F29B2" w:rsidP="00D13E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sz w:val="24"/>
          <w:szCs w:val="24"/>
        </w:rPr>
        <w:t>В числе национальных ценностей России, определенных Конституцией РФ, находятся: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>утверждение прав и свобод человека, гражданского мира и согласия;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равноправие и самоопределение народов; память предков, передавших нам любовь и уважение к Отечеству, веру в добро и справедливость; 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>суверенная государственность и незыблемость демократической основы;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>благополучие и процветание Отечества;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>ответственность за свою Родину перед прошлым, нынешним и будущими поколениями;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>осознание себя частью мирового сообщества.</w:t>
      </w:r>
    </w:p>
    <w:p w:rsidR="000F29B2" w:rsidRPr="00D13EFF" w:rsidRDefault="000F29B2" w:rsidP="00D13E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spacing w:val="-4"/>
          <w:sz w:val="24"/>
          <w:szCs w:val="24"/>
        </w:rPr>
        <w:t>Категория “национальные интересы” является основополагающим, методологически важным понятием государственной политики, обеспечивающим понимание важнейших ориентиров развития нации, путей приращения ее мощи, действий руководителей войск и органов ПС России во благо государства и общества.  По объему она шире используемых в политической практике понятий “государственные интересы”, “жизненно важные интересы”. Национальные интересы - категория, ассоциируемая с масштабом нации-государства или страны в целом. Они являются производным от понятия «нация», а не «</w:t>
      </w:r>
      <w:r w:rsidRPr="00D13EFF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национальность</w:t>
      </w:r>
      <w:r w:rsidRPr="00D13EFF">
        <w:rPr>
          <w:rFonts w:ascii="Times New Roman" w:eastAsia="Times New Roman" w:hAnsi="Times New Roman" w:cs="Times New Roman"/>
          <w:spacing w:val="-4"/>
          <w:sz w:val="24"/>
          <w:szCs w:val="24"/>
        </w:rPr>
        <w:t>». “Национальность – категория этническая, нация – социально-историческая, государственно-политическая”.</w:t>
      </w:r>
    </w:p>
    <w:p w:rsidR="000F29B2" w:rsidRPr="00D13EFF" w:rsidRDefault="000F29B2" w:rsidP="00D13E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3EFF">
        <w:rPr>
          <w:rFonts w:ascii="Times New Roman" w:eastAsia="Times New Roman" w:hAnsi="Times New Roman" w:cs="Times New Roman"/>
          <w:sz w:val="24"/>
          <w:szCs w:val="24"/>
        </w:rPr>
        <w:t>Исходя из сказанного, национальные интересы России можно определить как обусловленные потребностями выживания, безопасности и развития страны, а также ценностями исторического и культурного наследия, российского образа жизни устремления и стимулы деятельности субъектов государственной политики, служащие приумножению национальной мощи во всех ее основных составляющих (экономической, научно-технической,  духовной, военной), а также повышению благосостояния большинства граждан.</w:t>
      </w:r>
      <w:proofErr w:type="gramEnd"/>
    </w:p>
    <w:p w:rsidR="000F29B2" w:rsidRPr="00D13EFF" w:rsidRDefault="000F29B2" w:rsidP="00D13E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sz w:val="24"/>
          <w:szCs w:val="24"/>
        </w:rPr>
        <w:t>Система национальных интересов России определяется совокупностью базисных интересов личности, общества и государства в важнейших сферах общественной жизнедеятельности: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pacing w:val="-4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в области экономики; 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pacing w:val="-4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социальной и духовной жизни; 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pacing w:val="-4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во внутриполитической; 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pacing w:val="-4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>международной;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pacing w:val="-4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оборонной; 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pacing w:val="-4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       </w:t>
      </w:r>
      <w:proofErr w:type="gramStart"/>
      <w:r w:rsidRPr="00D13EFF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proofErr w:type="gramEnd"/>
      <w:r w:rsidRPr="00D13EFF">
        <w:rPr>
          <w:rFonts w:ascii="Times New Roman" w:eastAsia="Times New Roman" w:hAnsi="Times New Roman" w:cs="Times New Roman"/>
          <w:sz w:val="24"/>
          <w:szCs w:val="24"/>
        </w:rPr>
        <w:t xml:space="preserve"> сферах;</w:t>
      </w:r>
    </w:p>
    <w:p w:rsidR="000F29B2" w:rsidRPr="00D13EFF" w:rsidRDefault="000F29B2" w:rsidP="00D13EF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Courier New" w:eastAsia="Courier New" w:hAnsi="Courier New" w:cs="Courier New"/>
          <w:spacing w:val="-4"/>
          <w:sz w:val="24"/>
          <w:szCs w:val="24"/>
        </w:rPr>
        <w:t>–</w:t>
      </w:r>
      <w:r w:rsidRPr="00D13EFF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       </w:t>
      </w:r>
      <w:r w:rsidRPr="00D13EFF">
        <w:rPr>
          <w:rFonts w:ascii="Times New Roman" w:eastAsia="Times New Roman" w:hAnsi="Times New Roman" w:cs="Times New Roman"/>
          <w:sz w:val="24"/>
          <w:szCs w:val="24"/>
        </w:rPr>
        <w:t>в пограничном пространстве, других.</w:t>
      </w:r>
    </w:p>
    <w:p w:rsidR="000F29B2" w:rsidRPr="00D13EFF" w:rsidRDefault="000F29B2" w:rsidP="00D13E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E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Национальные интересы в области духовной жизни, культуры и науки во многом связаны с сохранением и развитием образовательного и интеллектуального потенциала России, утверждением в обществе идеалов высокой нравственности и гуманизма, развитием многовековых духовных традиций Отечества.</w:t>
      </w:r>
    </w:p>
    <w:p w:rsidR="00467454" w:rsidRDefault="0074375D">
      <w:pP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u w:val="single"/>
        </w:rPr>
      </w:pPr>
      <w:r>
        <w:rPr>
          <w:noProof/>
        </w:rPr>
        <w:t>(</w:t>
      </w:r>
      <w:r w:rsidRPr="00251A17">
        <w:rPr>
          <w:rFonts w:ascii="Times New Roman" w:hAnsi="Times New Roman" w:cs="Times New Roman"/>
          <w:noProof/>
          <w:sz w:val="24"/>
          <w:szCs w:val="24"/>
        </w:rPr>
        <w:t>подробно см</w:t>
      </w:r>
      <w:r w:rsidR="00251A17" w:rsidRPr="00251A17">
        <w:rPr>
          <w:rFonts w:ascii="Times New Roman" w:hAnsi="Times New Roman" w:cs="Times New Roman"/>
          <w:noProof/>
          <w:sz w:val="24"/>
          <w:szCs w:val="24"/>
        </w:rPr>
        <w:t>. статью на</w:t>
      </w:r>
      <w:r w:rsidR="00251A17">
        <w:rPr>
          <w:noProof/>
        </w:rPr>
        <w:t xml:space="preserve"> </w:t>
      </w:r>
      <w:r>
        <w:rPr>
          <w:noProof/>
        </w:rPr>
        <w:t xml:space="preserve"> </w:t>
      </w:r>
      <w:hyperlink r:id="rId14" w:history="1">
        <w:r w:rsidRPr="00213FBF">
          <w:rPr>
            <w:rStyle w:val="ac"/>
            <w:rFonts w:ascii="Times New Roman" w:eastAsia="Times New Roman" w:hAnsi="Times New Roman" w:cs="Times New Roman"/>
            <w:b/>
            <w:bCs/>
            <w:i/>
            <w:spacing w:val="-4"/>
            <w:sz w:val="24"/>
            <w:szCs w:val="24"/>
          </w:rPr>
          <w:t>http://spps.h1.ru/komp/konsp/ogp/03.htm</w:t>
        </w:r>
      </w:hyperlink>
      <w:r w:rsidR="00251A17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u w:val="single"/>
        </w:rPr>
        <w:t>).</w:t>
      </w:r>
    </w:p>
    <w:p w:rsidR="00251A17" w:rsidRDefault="00251A17" w:rsidP="00E66219">
      <w:pPr>
        <w:spacing w:after="0"/>
        <w:rPr>
          <w:noProof/>
        </w:rPr>
      </w:pPr>
    </w:p>
    <w:p w:rsidR="00467454" w:rsidRDefault="00467454">
      <w:pPr>
        <w:rPr>
          <w:noProof/>
        </w:rPr>
      </w:pPr>
    </w:p>
    <w:p w:rsidR="00467454" w:rsidRPr="00467454" w:rsidRDefault="00467454" w:rsidP="00467454">
      <w:pPr>
        <w:tabs>
          <w:tab w:val="left" w:pos="1110"/>
        </w:tabs>
      </w:pPr>
    </w:p>
    <w:sectPr w:rsidR="00467454" w:rsidRPr="00467454" w:rsidSect="00EE27E5">
      <w:pgSz w:w="11906" w:h="16838"/>
      <w:pgMar w:top="851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A5" w:rsidRDefault="00BF19A5" w:rsidP="00467454">
      <w:pPr>
        <w:spacing w:after="0" w:line="240" w:lineRule="auto"/>
      </w:pPr>
      <w:r>
        <w:separator/>
      </w:r>
    </w:p>
  </w:endnote>
  <w:endnote w:type="continuationSeparator" w:id="0">
    <w:p w:rsidR="00BF19A5" w:rsidRDefault="00BF19A5" w:rsidP="0046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A5" w:rsidRDefault="00BF19A5" w:rsidP="00467454">
      <w:pPr>
        <w:spacing w:after="0" w:line="240" w:lineRule="auto"/>
      </w:pPr>
      <w:r>
        <w:separator/>
      </w:r>
    </w:p>
  </w:footnote>
  <w:footnote w:type="continuationSeparator" w:id="0">
    <w:p w:rsidR="00BF19A5" w:rsidRDefault="00BF19A5" w:rsidP="00467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E1C"/>
    <w:multiLevelType w:val="hybridMultilevel"/>
    <w:tmpl w:val="DA463BE4"/>
    <w:lvl w:ilvl="0" w:tplc="257ED8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12B2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B069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9C89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5A9E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DEEB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A2B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8A4A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E4C5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5F396D"/>
    <w:multiLevelType w:val="hybridMultilevel"/>
    <w:tmpl w:val="898E873A"/>
    <w:lvl w:ilvl="0" w:tplc="5AD61E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3A66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022F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6AD6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5E50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C6B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894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009E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D48A5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563DA1"/>
    <w:multiLevelType w:val="hybridMultilevel"/>
    <w:tmpl w:val="D6E4A69C"/>
    <w:lvl w:ilvl="0" w:tplc="2C30BB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2CE37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2000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12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B0F7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CE945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F0F7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624A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4896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612FAC"/>
    <w:multiLevelType w:val="hybridMultilevel"/>
    <w:tmpl w:val="1DDE3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E2243"/>
    <w:multiLevelType w:val="hybridMultilevel"/>
    <w:tmpl w:val="5F6625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57D21F8"/>
    <w:multiLevelType w:val="hybridMultilevel"/>
    <w:tmpl w:val="B9A6CE2C"/>
    <w:lvl w:ilvl="0" w:tplc="F0A8EDB4">
      <w:start w:val="1"/>
      <w:numFmt w:val="bullet"/>
      <w:lvlText w:val="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CC76485E" w:tentative="1">
      <w:start w:val="1"/>
      <w:numFmt w:val="bullet"/>
      <w:lvlText w:val="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AD540242" w:tentative="1">
      <w:start w:val="1"/>
      <w:numFmt w:val="bullet"/>
      <w:lvlText w:val="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012FE82" w:tentative="1">
      <w:start w:val="1"/>
      <w:numFmt w:val="bullet"/>
      <w:lvlText w:val="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5712DDFE" w:tentative="1">
      <w:start w:val="1"/>
      <w:numFmt w:val="bullet"/>
      <w:lvlText w:val="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116E2FB8" w:tentative="1">
      <w:start w:val="1"/>
      <w:numFmt w:val="bullet"/>
      <w:lvlText w:val="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16C3B86" w:tentative="1">
      <w:start w:val="1"/>
      <w:numFmt w:val="bullet"/>
      <w:lvlText w:val="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F9783144" w:tentative="1">
      <w:start w:val="1"/>
      <w:numFmt w:val="bullet"/>
      <w:lvlText w:val="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54EE9F26" w:tentative="1">
      <w:start w:val="1"/>
      <w:numFmt w:val="bullet"/>
      <w:lvlText w:val="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51044D6A"/>
    <w:multiLevelType w:val="hybridMultilevel"/>
    <w:tmpl w:val="44060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460B0"/>
    <w:multiLevelType w:val="hybridMultilevel"/>
    <w:tmpl w:val="20E2FC9A"/>
    <w:lvl w:ilvl="0" w:tplc="6324E9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C81F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81A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4F9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FCE1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6AB3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E10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E40A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4214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5F5DC2"/>
    <w:multiLevelType w:val="hybridMultilevel"/>
    <w:tmpl w:val="366650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CEE4286"/>
    <w:multiLevelType w:val="hybridMultilevel"/>
    <w:tmpl w:val="9996A8FA"/>
    <w:lvl w:ilvl="0" w:tplc="1BF631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FA45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F8C2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ECF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07A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1C88C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AEE33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1E16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4E0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7454"/>
    <w:rsid w:val="00060F00"/>
    <w:rsid w:val="000F29B2"/>
    <w:rsid w:val="00163D66"/>
    <w:rsid w:val="001E6BD7"/>
    <w:rsid w:val="00251A17"/>
    <w:rsid w:val="002A0D09"/>
    <w:rsid w:val="00333DA9"/>
    <w:rsid w:val="003C7817"/>
    <w:rsid w:val="00467454"/>
    <w:rsid w:val="004E6FA1"/>
    <w:rsid w:val="004F34B3"/>
    <w:rsid w:val="00534256"/>
    <w:rsid w:val="00677173"/>
    <w:rsid w:val="0074375D"/>
    <w:rsid w:val="0077651C"/>
    <w:rsid w:val="00776582"/>
    <w:rsid w:val="007B71E1"/>
    <w:rsid w:val="008B2739"/>
    <w:rsid w:val="0097528D"/>
    <w:rsid w:val="00980686"/>
    <w:rsid w:val="009B0340"/>
    <w:rsid w:val="009B22DB"/>
    <w:rsid w:val="00A254F8"/>
    <w:rsid w:val="00AA58D5"/>
    <w:rsid w:val="00B61168"/>
    <w:rsid w:val="00BF19A5"/>
    <w:rsid w:val="00C11311"/>
    <w:rsid w:val="00CE636A"/>
    <w:rsid w:val="00D13EFF"/>
    <w:rsid w:val="00D606E2"/>
    <w:rsid w:val="00DC3C65"/>
    <w:rsid w:val="00E66219"/>
    <w:rsid w:val="00EE27E5"/>
    <w:rsid w:val="00EF1B92"/>
    <w:rsid w:val="00FA3A57"/>
    <w:rsid w:val="00FC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4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6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7454"/>
  </w:style>
  <w:style w:type="paragraph" w:styleId="a7">
    <w:name w:val="footer"/>
    <w:basedOn w:val="a"/>
    <w:link w:val="a8"/>
    <w:uiPriority w:val="99"/>
    <w:semiHidden/>
    <w:unhideWhenUsed/>
    <w:rsid w:val="0046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7454"/>
  </w:style>
  <w:style w:type="paragraph" w:styleId="a9">
    <w:name w:val="Body Text"/>
    <w:basedOn w:val="a"/>
    <w:link w:val="aa"/>
    <w:uiPriority w:val="99"/>
    <w:semiHidden/>
    <w:unhideWhenUsed/>
    <w:rsid w:val="000F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0F29B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F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F29B2"/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0F29B2"/>
  </w:style>
  <w:style w:type="paragraph" w:styleId="ab">
    <w:name w:val="List Paragraph"/>
    <w:basedOn w:val="a"/>
    <w:uiPriority w:val="34"/>
    <w:qFormat/>
    <w:rsid w:val="00EE27E5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437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7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9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2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00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162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3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6364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219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5984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164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9542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285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663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928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4890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961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2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1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9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04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5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3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75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0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8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&#1084;&#1099;%20-&#1088;&#1086;&#1089;&#1089;&#1080;&#1103;&#1085;&#1077;.p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&#1089;&#1080;&#1084;&#1074;&#1086;&#1083;&#1099;%20&#1056;&#1060;.ppt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pps.h1.ru/komp/konsp/ogp/0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5336E-025C-4484-9C2E-D5EFC544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</cp:lastModifiedBy>
  <cp:revision>14</cp:revision>
  <dcterms:created xsi:type="dcterms:W3CDTF">2013-08-31T15:10:00Z</dcterms:created>
  <dcterms:modified xsi:type="dcterms:W3CDTF">2013-10-24T08:36:00Z</dcterms:modified>
</cp:coreProperties>
</file>